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00B050"/>
          <w:spacing w:val="0"/>
          <w:sz w:val="32"/>
        </w:rPr>
        <w:alias w:val="Titel"/>
        <w:tag w:val=""/>
        <w:id w:val="1051192573"/>
        <w:placeholder>
          <w:docPart w:val="A8B4F6EDC243475A9BF64202238E0CC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65940D5" w14:textId="5177CFA9" w:rsidR="00694F4D" w:rsidRPr="001E10BE" w:rsidRDefault="001E10BE" w:rsidP="00694F4D">
          <w:pPr>
            <w:pStyle w:val="Titel"/>
            <w:widowControl w:val="0"/>
            <w:spacing w:before="100" w:beforeAutospacing="1" w:after="0"/>
            <w:jc w:val="center"/>
            <w:rPr>
              <w:rFonts w:eastAsiaTheme="minorHAnsi" w:cstheme="minorBidi"/>
              <w:color w:val="00B050"/>
              <w:spacing w:val="0"/>
              <w:kern w:val="0"/>
              <w:sz w:val="32"/>
              <w:szCs w:val="22"/>
            </w:rPr>
          </w:pPr>
          <w:r>
            <w:rPr>
              <w:color w:val="00B050"/>
              <w:spacing w:val="0"/>
              <w:sz w:val="32"/>
            </w:rPr>
            <w:t xml:space="preserve">Formblatt </w:t>
          </w:r>
          <w:r w:rsidR="00694F4D" w:rsidRPr="001E10BE">
            <w:rPr>
              <w:color w:val="00B050"/>
              <w:spacing w:val="0"/>
              <w:sz w:val="32"/>
            </w:rPr>
            <w:t>zur Abfrage und Archivierung von Führungszeugnissen</w:t>
          </w:r>
        </w:p>
      </w:sdtContent>
    </w:sdt>
    <w:p w14:paraId="113DD10B" w14:textId="77777777" w:rsidR="001E10BE" w:rsidRDefault="001E10BE" w:rsidP="001E10B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-340" w:right="-283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297C7D41" w14:textId="77777777" w:rsidR="001E10BE" w:rsidRDefault="001E10BE" w:rsidP="001E10B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right="-283"/>
        <w:jc w:val="both"/>
        <w:textAlignment w:val="center"/>
        <w:rPr>
          <w:color w:val="000000"/>
          <w:sz w:val="20"/>
          <w:szCs w:val="20"/>
          <w:lang w:bidi="de-DE"/>
        </w:rPr>
      </w:pPr>
    </w:p>
    <w:tbl>
      <w:tblPr>
        <w:tblStyle w:val="Tabellenraster"/>
        <w:tblW w:w="0" w:type="auto"/>
        <w:tblInd w:w="-340" w:type="dxa"/>
        <w:tblLook w:val="04A0" w:firstRow="1" w:lastRow="0" w:firstColumn="1" w:lastColumn="0" w:noHBand="0" w:noVBand="1"/>
      </w:tblPr>
      <w:tblGrid>
        <w:gridCol w:w="3986"/>
        <w:gridCol w:w="3935"/>
        <w:gridCol w:w="1189"/>
      </w:tblGrid>
      <w:tr w:rsidR="001E10BE" w14:paraId="1E0B2751" w14:textId="77777777" w:rsidTr="001E10BE">
        <w:trPr>
          <w:trHeight w:val="549"/>
        </w:trPr>
        <w:tc>
          <w:tcPr>
            <w:tcW w:w="3986" w:type="dxa"/>
          </w:tcPr>
          <w:p w14:paraId="1A46AFAE" w14:textId="537A52D4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Vorname, Nachname</w:t>
            </w:r>
          </w:p>
        </w:tc>
        <w:tc>
          <w:tcPr>
            <w:tcW w:w="5124" w:type="dxa"/>
            <w:gridSpan w:val="2"/>
          </w:tcPr>
          <w:p w14:paraId="24CE6BD2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04ECEEB0" w14:textId="77777777" w:rsidTr="001E10BE">
        <w:trPr>
          <w:trHeight w:val="549"/>
        </w:trPr>
        <w:tc>
          <w:tcPr>
            <w:tcW w:w="3986" w:type="dxa"/>
          </w:tcPr>
          <w:p w14:paraId="2CF0019A" w14:textId="331DA2CA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Anschrift</w:t>
            </w:r>
          </w:p>
        </w:tc>
        <w:tc>
          <w:tcPr>
            <w:tcW w:w="5124" w:type="dxa"/>
            <w:gridSpan w:val="2"/>
          </w:tcPr>
          <w:p w14:paraId="0E7A4D1C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095C503D" w14:textId="77777777" w:rsidTr="001E10BE">
        <w:trPr>
          <w:trHeight w:val="549"/>
        </w:trPr>
        <w:tc>
          <w:tcPr>
            <w:tcW w:w="3986" w:type="dxa"/>
          </w:tcPr>
          <w:p w14:paraId="108D7C4E" w14:textId="388ED1E6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Postleitzahl und Ort</w:t>
            </w:r>
          </w:p>
        </w:tc>
        <w:tc>
          <w:tcPr>
            <w:tcW w:w="5124" w:type="dxa"/>
            <w:gridSpan w:val="2"/>
          </w:tcPr>
          <w:p w14:paraId="1EE66FD0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28D6AE84" w14:textId="77777777" w:rsidTr="001E10BE">
        <w:trPr>
          <w:trHeight w:val="1381"/>
        </w:trPr>
        <w:tc>
          <w:tcPr>
            <w:tcW w:w="3986" w:type="dxa"/>
          </w:tcPr>
          <w:p w14:paraId="5542862C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22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 xml:space="preserve">Tätigkeitsbereiche im NWJV </w:t>
            </w:r>
          </w:p>
          <w:p w14:paraId="49F46157" w14:textId="1D1191AE" w:rsidR="00F507B4" w:rsidRDefault="00F507B4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22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ggf. Zeitraum d</w:t>
            </w:r>
            <w:r w:rsidR="00B64FA8">
              <w:rPr>
                <w:color w:val="000000"/>
                <w:sz w:val="20"/>
                <w:szCs w:val="20"/>
                <w:lang w:bidi="de-DE"/>
              </w:rPr>
              <w:t>er Tätigkeit</w:t>
            </w:r>
          </w:p>
        </w:tc>
        <w:tc>
          <w:tcPr>
            <w:tcW w:w="5124" w:type="dxa"/>
            <w:gridSpan w:val="2"/>
          </w:tcPr>
          <w:p w14:paraId="3F472EAE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73724782" w14:textId="77777777" w:rsidTr="001E10BE">
        <w:trPr>
          <w:trHeight w:val="1098"/>
        </w:trPr>
        <w:tc>
          <w:tcPr>
            <w:tcW w:w="7921" w:type="dxa"/>
            <w:gridSpan w:val="2"/>
          </w:tcPr>
          <w:p w14:paraId="19B3CDC8" w14:textId="646E113B" w:rsidR="001E10BE" w:rsidRP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 w:rsidRPr="007A6CBE">
              <w:rPr>
                <w:rFonts w:ascii="Corbel" w:hAnsi="Corbel" w:cs="Arial"/>
              </w:rPr>
              <w:t>Die Person ist wegen einer der in § 72a Absatz 1 Satz 1 SGB VIII* genannten Straftaten rechtskräftig verurteilt</w:t>
            </w:r>
            <w:r>
              <w:rPr>
                <w:rFonts w:ascii="Corbel" w:hAnsi="Corbel" w:cs="Arial"/>
              </w:rPr>
              <w:t>.</w:t>
            </w:r>
          </w:p>
        </w:tc>
        <w:tc>
          <w:tcPr>
            <w:tcW w:w="1189" w:type="dxa"/>
          </w:tcPr>
          <w:p w14:paraId="3D2E68AD" w14:textId="77777777" w:rsid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O ja</w:t>
            </w:r>
          </w:p>
          <w:p w14:paraId="6077EAA9" w14:textId="3872961B" w:rsidR="001E10BE" w:rsidRP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O nein</w:t>
            </w:r>
          </w:p>
        </w:tc>
      </w:tr>
      <w:tr w:rsidR="001E10BE" w14:paraId="37588979" w14:textId="77777777" w:rsidTr="001E10BE">
        <w:trPr>
          <w:trHeight w:val="1383"/>
        </w:trPr>
        <w:tc>
          <w:tcPr>
            <w:tcW w:w="7921" w:type="dxa"/>
            <w:gridSpan w:val="2"/>
          </w:tcPr>
          <w:p w14:paraId="101F76CA" w14:textId="6B5F2DAD" w:rsidR="001E10BE" w:rsidRP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 w:rsidRPr="007A6CBE">
              <w:rPr>
                <w:rFonts w:ascii="Corbel" w:hAnsi="Corbel" w:cs="Arial"/>
              </w:rPr>
              <w:t>Die Person ist wegen einer nicht in § 72a Absatz 1 Satz 1 SGB VIII* genannten Straftat, die die Person als ungeeignet im Umgang mit Kindern und Jugendlichen erscheinen lässt, rechtskräftig verurteilt</w:t>
            </w:r>
            <w:r>
              <w:rPr>
                <w:rFonts w:ascii="Corbel" w:hAnsi="Corbel" w:cs="Arial"/>
              </w:rPr>
              <w:t>.</w:t>
            </w:r>
          </w:p>
        </w:tc>
        <w:tc>
          <w:tcPr>
            <w:tcW w:w="1189" w:type="dxa"/>
          </w:tcPr>
          <w:p w14:paraId="5B73A403" w14:textId="77777777" w:rsid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O ja</w:t>
            </w:r>
          </w:p>
          <w:p w14:paraId="423CF38F" w14:textId="270210E1" w:rsidR="001E10BE" w:rsidRPr="001E10BE" w:rsidRDefault="001E10BE" w:rsidP="001E10BE">
            <w:pPr>
              <w:pStyle w:val="Flietext"/>
              <w:tabs>
                <w:tab w:val="left" w:pos="1786"/>
              </w:tabs>
              <w:spacing w:line="24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O nein</w:t>
            </w:r>
          </w:p>
        </w:tc>
      </w:tr>
      <w:tr w:rsidR="001E10BE" w14:paraId="173A9396" w14:textId="77777777" w:rsidTr="001E10BE">
        <w:trPr>
          <w:trHeight w:val="549"/>
        </w:trPr>
        <w:tc>
          <w:tcPr>
            <w:tcW w:w="3986" w:type="dxa"/>
          </w:tcPr>
          <w:p w14:paraId="5A9EAD3D" w14:textId="032D2F4A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 xml:space="preserve">Datum der Einsichtnahme: </w:t>
            </w:r>
          </w:p>
        </w:tc>
        <w:tc>
          <w:tcPr>
            <w:tcW w:w="5124" w:type="dxa"/>
            <w:gridSpan w:val="2"/>
          </w:tcPr>
          <w:p w14:paraId="1468E58A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39469A0E" w14:textId="77777777" w:rsidTr="001E10BE">
        <w:trPr>
          <w:trHeight w:val="549"/>
        </w:trPr>
        <w:tc>
          <w:tcPr>
            <w:tcW w:w="3986" w:type="dxa"/>
          </w:tcPr>
          <w:p w14:paraId="3348345A" w14:textId="7ECD89B4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 xml:space="preserve">Datum des erw. pol. Führungszeugnisses: </w:t>
            </w:r>
          </w:p>
        </w:tc>
        <w:tc>
          <w:tcPr>
            <w:tcW w:w="5124" w:type="dxa"/>
            <w:gridSpan w:val="2"/>
          </w:tcPr>
          <w:p w14:paraId="740D3211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5B0389" w14:paraId="554376D8" w14:textId="77777777" w:rsidTr="001E10BE">
        <w:trPr>
          <w:trHeight w:val="549"/>
        </w:trPr>
        <w:tc>
          <w:tcPr>
            <w:tcW w:w="3986" w:type="dxa"/>
          </w:tcPr>
          <w:p w14:paraId="4BBE17B3" w14:textId="762F7E6B" w:rsidR="005B0389" w:rsidRDefault="005B0389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 xml:space="preserve">Ehrenkodex </w:t>
            </w:r>
          </w:p>
        </w:tc>
        <w:tc>
          <w:tcPr>
            <w:tcW w:w="5124" w:type="dxa"/>
            <w:gridSpan w:val="2"/>
          </w:tcPr>
          <w:p w14:paraId="56A00DEF" w14:textId="5816B90E" w:rsidR="005B0389" w:rsidRDefault="005B0389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proofErr w:type="gramStart"/>
            <w:r>
              <w:rPr>
                <w:rFonts w:cs="Arial"/>
              </w:rPr>
              <w:t>O</w:t>
            </w:r>
            <w:r>
              <w:rPr>
                <w:color w:val="000000"/>
                <w:sz w:val="20"/>
                <w:szCs w:val="20"/>
                <w:lang w:bidi="de-DE"/>
              </w:rPr>
              <w:t xml:space="preserve">  Unterschrieben</w:t>
            </w:r>
            <w:proofErr w:type="gramEnd"/>
            <w:r>
              <w:rPr>
                <w:color w:val="000000"/>
                <w:sz w:val="20"/>
                <w:szCs w:val="20"/>
                <w:lang w:bidi="de-DE"/>
              </w:rPr>
              <w:t xml:space="preserve"> am: _______________  </w:t>
            </w:r>
            <w:r>
              <w:rPr>
                <w:rFonts w:cs="Arial"/>
              </w:rPr>
              <w:t>O nein</w:t>
            </w:r>
          </w:p>
        </w:tc>
      </w:tr>
      <w:tr w:rsidR="005B0389" w14:paraId="17BEF970" w14:textId="77777777" w:rsidTr="001E10BE">
        <w:trPr>
          <w:trHeight w:val="549"/>
        </w:trPr>
        <w:tc>
          <w:tcPr>
            <w:tcW w:w="3986" w:type="dxa"/>
          </w:tcPr>
          <w:p w14:paraId="0FC931D5" w14:textId="4DD05F44" w:rsidR="005B0389" w:rsidRDefault="005B0389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Datenschutzerklärung</w:t>
            </w:r>
          </w:p>
        </w:tc>
        <w:tc>
          <w:tcPr>
            <w:tcW w:w="5124" w:type="dxa"/>
            <w:gridSpan w:val="2"/>
          </w:tcPr>
          <w:p w14:paraId="348970F3" w14:textId="11112FAF" w:rsidR="005B0389" w:rsidRDefault="005B0389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proofErr w:type="gramStart"/>
            <w:r>
              <w:rPr>
                <w:rFonts w:cs="Arial"/>
              </w:rPr>
              <w:t>O</w:t>
            </w:r>
            <w:r>
              <w:rPr>
                <w:color w:val="000000"/>
                <w:sz w:val="20"/>
                <w:szCs w:val="20"/>
                <w:lang w:bidi="de-DE"/>
              </w:rPr>
              <w:t xml:space="preserve">  Unterschrieben</w:t>
            </w:r>
            <w:proofErr w:type="gramEnd"/>
            <w:r>
              <w:rPr>
                <w:color w:val="000000"/>
                <w:sz w:val="20"/>
                <w:szCs w:val="20"/>
                <w:lang w:bidi="de-DE"/>
              </w:rPr>
              <w:t xml:space="preserve"> am: _______________  </w:t>
            </w:r>
            <w:r>
              <w:rPr>
                <w:rFonts w:cs="Arial"/>
              </w:rPr>
              <w:t>O nein</w:t>
            </w:r>
          </w:p>
        </w:tc>
      </w:tr>
    </w:tbl>
    <w:p w14:paraId="54A69D90" w14:textId="77777777" w:rsidR="001E10BE" w:rsidRDefault="001E10BE" w:rsidP="001E10B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240" w:lineRule="auto"/>
        <w:ind w:left="-340" w:right="-283"/>
        <w:textAlignment w:val="center"/>
        <w:rPr>
          <w:color w:val="000000"/>
          <w:sz w:val="20"/>
          <w:szCs w:val="20"/>
          <w:lang w:bidi="de-DE"/>
        </w:rPr>
      </w:pPr>
    </w:p>
    <w:tbl>
      <w:tblPr>
        <w:tblStyle w:val="Tabellenraster"/>
        <w:tblW w:w="0" w:type="auto"/>
        <w:tblInd w:w="-340" w:type="dxa"/>
        <w:tblLook w:val="04A0" w:firstRow="1" w:lastRow="0" w:firstColumn="1" w:lastColumn="0" w:noHBand="0" w:noVBand="1"/>
      </w:tblPr>
      <w:tblGrid>
        <w:gridCol w:w="4021"/>
        <w:gridCol w:w="5103"/>
      </w:tblGrid>
      <w:tr w:rsidR="001E10BE" w14:paraId="2FBFE73B" w14:textId="77777777" w:rsidTr="004C5374">
        <w:trPr>
          <w:trHeight w:val="1550"/>
        </w:trPr>
        <w:tc>
          <w:tcPr>
            <w:tcW w:w="4021" w:type="dxa"/>
          </w:tcPr>
          <w:p w14:paraId="74F32F97" w14:textId="022E696E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115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Name der beauftragten Person zur Einsichtnahme in erw. pol. Führungszeugn</w:t>
            </w:r>
            <w:r w:rsidR="00F507B4">
              <w:rPr>
                <w:color w:val="000000"/>
                <w:sz w:val="20"/>
                <w:szCs w:val="20"/>
                <w:lang w:bidi="de-DE"/>
              </w:rPr>
              <w:t>i</w:t>
            </w:r>
            <w:r>
              <w:rPr>
                <w:color w:val="000000"/>
                <w:sz w:val="20"/>
                <w:szCs w:val="20"/>
                <w:lang w:bidi="de-DE"/>
              </w:rPr>
              <w:t>sse im NWJV</w:t>
            </w:r>
          </w:p>
        </w:tc>
        <w:tc>
          <w:tcPr>
            <w:tcW w:w="5103" w:type="dxa"/>
          </w:tcPr>
          <w:p w14:paraId="3075BC27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  <w:tr w:rsidR="001E10BE" w14:paraId="2CD68B31" w14:textId="77777777" w:rsidTr="004C5374">
        <w:trPr>
          <w:trHeight w:val="818"/>
        </w:trPr>
        <w:tc>
          <w:tcPr>
            <w:tcW w:w="4021" w:type="dxa"/>
          </w:tcPr>
          <w:p w14:paraId="4C658413" w14:textId="7EE41A9A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  <w:r>
              <w:rPr>
                <w:color w:val="000000"/>
                <w:sz w:val="20"/>
                <w:szCs w:val="20"/>
                <w:lang w:bidi="de-DE"/>
              </w:rPr>
              <w:t>Unterschrift der beauftragten Person</w:t>
            </w:r>
          </w:p>
        </w:tc>
        <w:tc>
          <w:tcPr>
            <w:tcW w:w="5103" w:type="dxa"/>
          </w:tcPr>
          <w:p w14:paraId="6D889C06" w14:textId="77777777" w:rsidR="001E10BE" w:rsidRDefault="001E10BE" w:rsidP="001E10BE">
            <w:pPr>
              <w:widowControl w:val="0"/>
              <w:tabs>
                <w:tab w:val="left" w:pos="425"/>
                <w:tab w:val="left" w:pos="1786"/>
              </w:tabs>
              <w:autoSpaceDE w:val="0"/>
              <w:autoSpaceDN w:val="0"/>
              <w:adjustRightInd w:val="0"/>
              <w:spacing w:before="300" w:line="240" w:lineRule="auto"/>
              <w:ind w:right="-283"/>
              <w:textAlignment w:val="center"/>
              <w:rPr>
                <w:color w:val="000000"/>
                <w:sz w:val="20"/>
                <w:szCs w:val="20"/>
                <w:lang w:bidi="de-DE"/>
              </w:rPr>
            </w:pPr>
          </w:p>
        </w:tc>
      </w:tr>
    </w:tbl>
    <w:p w14:paraId="0C38BF4B" w14:textId="77777777" w:rsidR="001E10BE" w:rsidRDefault="001E10BE" w:rsidP="001E10B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-340" w:right="-283"/>
        <w:jc w:val="both"/>
        <w:textAlignment w:val="center"/>
        <w:rPr>
          <w:color w:val="000000"/>
          <w:sz w:val="20"/>
          <w:szCs w:val="20"/>
          <w:lang w:bidi="de-DE"/>
        </w:rPr>
      </w:pPr>
    </w:p>
    <w:p w14:paraId="3A17AF11" w14:textId="20B5EE10" w:rsidR="00366339" w:rsidRPr="00694F4D" w:rsidRDefault="00366339" w:rsidP="001E10BE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-340" w:right="-283"/>
        <w:jc w:val="both"/>
        <w:textAlignment w:val="center"/>
        <w:rPr>
          <w:color w:val="000000"/>
          <w:sz w:val="20"/>
          <w:szCs w:val="20"/>
          <w:lang w:bidi="de-DE"/>
        </w:rPr>
      </w:pPr>
    </w:p>
    <w:sectPr w:rsidR="00366339" w:rsidRPr="00694F4D" w:rsidSect="008E53B6"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9F3A" w14:textId="77777777" w:rsidR="008E53B6" w:rsidRDefault="008E53B6" w:rsidP="00694F4D">
      <w:pPr>
        <w:spacing w:after="0" w:line="240" w:lineRule="auto"/>
      </w:pPr>
      <w:r>
        <w:separator/>
      </w:r>
    </w:p>
  </w:endnote>
  <w:endnote w:type="continuationSeparator" w:id="0">
    <w:p w14:paraId="636D0C56" w14:textId="77777777" w:rsidR="008E53B6" w:rsidRDefault="008E53B6" w:rsidP="00694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09E8" w14:textId="77777777" w:rsidR="008E53B6" w:rsidRDefault="008E53B6" w:rsidP="00694F4D">
      <w:pPr>
        <w:spacing w:after="0" w:line="240" w:lineRule="auto"/>
      </w:pPr>
      <w:r>
        <w:separator/>
      </w:r>
    </w:p>
  </w:footnote>
  <w:footnote w:type="continuationSeparator" w:id="0">
    <w:p w14:paraId="71127084" w14:textId="77777777" w:rsidR="008E53B6" w:rsidRDefault="008E53B6" w:rsidP="00694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4861" w14:textId="7D33AAA6" w:rsidR="00694F4D" w:rsidRDefault="001E10B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26970B" wp14:editId="19A331EF">
          <wp:simplePos x="0" y="0"/>
          <wp:positionH relativeFrom="margin">
            <wp:align>center</wp:align>
          </wp:positionH>
          <wp:positionV relativeFrom="margin">
            <wp:posOffset>-872331</wp:posOffset>
          </wp:positionV>
          <wp:extent cx="1380014" cy="828365"/>
          <wp:effectExtent l="0" t="0" r="0" b="0"/>
          <wp:wrapSquare wrapText="bothSides"/>
          <wp:docPr id="572423880" name="Grafik 2" descr="Ein Bild, das Grafiken, Grafikdesign, Farbigkei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23880" name="Grafik 2" descr="Ein Bild, das Grafiken, Grafikdesign, Farbigkei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14" cy="82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6671E"/>
    <w:multiLevelType w:val="hybridMultilevel"/>
    <w:tmpl w:val="5EE29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59A4"/>
    <w:multiLevelType w:val="hybridMultilevel"/>
    <w:tmpl w:val="52E695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6894245">
    <w:abstractNumId w:val="1"/>
  </w:num>
  <w:num w:numId="2" w16cid:durableId="35739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D"/>
    <w:rsid w:val="0008562E"/>
    <w:rsid w:val="001E10BE"/>
    <w:rsid w:val="00366339"/>
    <w:rsid w:val="00455E1B"/>
    <w:rsid w:val="004620A2"/>
    <w:rsid w:val="004C5374"/>
    <w:rsid w:val="005B0389"/>
    <w:rsid w:val="00660FC1"/>
    <w:rsid w:val="00694F4D"/>
    <w:rsid w:val="007F221E"/>
    <w:rsid w:val="008310CD"/>
    <w:rsid w:val="00884DBD"/>
    <w:rsid w:val="008E53B6"/>
    <w:rsid w:val="00AF4917"/>
    <w:rsid w:val="00B64FA8"/>
    <w:rsid w:val="00E347CD"/>
    <w:rsid w:val="00EA35F5"/>
    <w:rsid w:val="00F5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94E2D"/>
  <w15:chartTrackingRefBased/>
  <w15:docId w15:val="{90EE4B5B-E03F-40FD-96D7-6FF96B5C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94F4D"/>
    <w:pPr>
      <w:spacing w:line="324" w:lineRule="auto"/>
    </w:pPr>
    <w:rPr>
      <w:rFonts w:ascii="Corbel" w:hAnsi="Corbe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4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4F4D"/>
  </w:style>
  <w:style w:type="paragraph" w:styleId="Fuzeile">
    <w:name w:val="footer"/>
    <w:basedOn w:val="Standard"/>
    <w:link w:val="FuzeileZchn"/>
    <w:uiPriority w:val="99"/>
    <w:unhideWhenUsed/>
    <w:rsid w:val="00694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4F4D"/>
  </w:style>
  <w:style w:type="paragraph" w:styleId="Textkrper">
    <w:name w:val="Body Text"/>
    <w:basedOn w:val="Standard"/>
    <w:link w:val="TextkrperZchn"/>
    <w:uiPriority w:val="99"/>
    <w:unhideWhenUsed/>
    <w:qFormat/>
    <w:rsid w:val="00694F4D"/>
    <w:pPr>
      <w:spacing w:after="120"/>
      <w:jc w:val="both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94F4D"/>
    <w:rPr>
      <w:rFonts w:ascii="Corbel" w:hAnsi="Corbel"/>
    </w:rPr>
  </w:style>
  <w:style w:type="paragraph" w:styleId="Listenabsatz">
    <w:name w:val="List Paragraph"/>
    <w:basedOn w:val="Standard"/>
    <w:uiPriority w:val="34"/>
    <w:qFormat/>
    <w:rsid w:val="00694F4D"/>
    <w:pPr>
      <w:ind w:left="720"/>
      <w:contextualSpacing/>
    </w:pPr>
  </w:style>
  <w:style w:type="paragraph" w:customStyle="1" w:styleId="Flietext">
    <w:name w:val="Flie§text"/>
    <w:basedOn w:val="Standard"/>
    <w:rsid w:val="00694F4D"/>
    <w:pPr>
      <w:widowControl w:val="0"/>
      <w:tabs>
        <w:tab w:val="left" w:pos="425"/>
      </w:tabs>
      <w:autoSpaceDE w:val="0"/>
      <w:autoSpaceDN w:val="0"/>
      <w:adjustRightInd w:val="0"/>
      <w:spacing w:before="300" w:after="0" w:line="360" w:lineRule="auto"/>
      <w:jc w:val="both"/>
      <w:textAlignment w:val="center"/>
    </w:pPr>
    <w:rPr>
      <w:rFonts w:ascii="Garamond" w:eastAsia="Times New Roman" w:hAnsi="Garamond" w:cs="Garamond"/>
      <w:color w:val="000000"/>
      <w:sz w:val="20"/>
      <w:szCs w:val="20"/>
      <w:lang w:eastAsia="de-DE" w:bidi="de-DE"/>
    </w:rPr>
  </w:style>
  <w:style w:type="paragraph" w:styleId="Titel">
    <w:name w:val="Title"/>
    <w:basedOn w:val="Standard"/>
    <w:next w:val="Standard"/>
    <w:link w:val="TitelZchn"/>
    <w:uiPriority w:val="10"/>
    <w:rsid w:val="00694F4D"/>
    <w:pPr>
      <w:spacing w:before="480" w:after="480" w:line="240" w:lineRule="auto"/>
      <w:contextualSpacing/>
    </w:pPr>
    <w:rPr>
      <w:rFonts w:eastAsiaTheme="majorEastAsia" w:cstheme="majorBidi"/>
      <w:color w:val="A5A5A5" w:themeColor="accent3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94F4D"/>
    <w:rPr>
      <w:rFonts w:ascii="Corbel" w:eastAsiaTheme="majorEastAsia" w:hAnsi="Corbel" w:cstheme="majorBidi"/>
      <w:color w:val="A5A5A5" w:themeColor="accent3"/>
      <w:spacing w:val="-10"/>
      <w:kern w:val="28"/>
      <w:sz w:val="36"/>
      <w:szCs w:val="56"/>
    </w:rPr>
  </w:style>
  <w:style w:type="character" w:styleId="Platzhaltertext">
    <w:name w:val="Placeholder Text"/>
    <w:basedOn w:val="Absatz-Standardschriftart"/>
    <w:uiPriority w:val="99"/>
    <w:semiHidden/>
    <w:rsid w:val="00694F4D"/>
    <w:rPr>
      <w:color w:val="808080"/>
    </w:rPr>
  </w:style>
  <w:style w:type="table" w:styleId="Tabellenraster">
    <w:name w:val="Table Grid"/>
    <w:basedOn w:val="NormaleTabelle"/>
    <w:uiPriority w:val="39"/>
    <w:rsid w:val="001E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B4F6EDC243475A9BF64202238E0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1FEBE-C7CC-46D2-89E9-66ADE906DA5E}"/>
      </w:docPartPr>
      <w:docPartBody>
        <w:p w:rsidR="00E9315C" w:rsidRDefault="004953F2" w:rsidP="004953F2">
          <w:pPr>
            <w:pStyle w:val="A8B4F6EDC243475A9BF64202238E0CCA"/>
          </w:pPr>
          <w:r w:rsidRPr="006D391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F2"/>
    <w:rsid w:val="00073788"/>
    <w:rsid w:val="0008122A"/>
    <w:rsid w:val="002B30B0"/>
    <w:rsid w:val="00493B81"/>
    <w:rsid w:val="004953F2"/>
    <w:rsid w:val="00923F35"/>
    <w:rsid w:val="00E9315C"/>
    <w:rsid w:val="00FD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3F2"/>
    <w:rPr>
      <w:color w:val="808080"/>
    </w:rPr>
  </w:style>
  <w:style w:type="paragraph" w:customStyle="1" w:styleId="A8B4F6EDC243475A9BF64202238E0CCA">
    <w:name w:val="A8B4F6EDC243475A9BF64202238E0CCA"/>
    <w:rsid w:val="00495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D910281BA4C8025B7E8E09909FC" ma:contentTypeVersion="20" ma:contentTypeDescription="Ein neues Dokument erstellen." ma:contentTypeScope="" ma:versionID="71d0aa20a8b73a725138ace691d91de4">
  <xsd:schema xmlns:xsd="http://www.w3.org/2001/XMLSchema" xmlns:xs="http://www.w3.org/2001/XMLSchema" xmlns:p="http://schemas.microsoft.com/office/2006/metadata/properties" xmlns:ns2="e813d30c-c75a-4113-90d7-8afafb20bbfc" xmlns:ns4="41ac15ab-b8d6-4f1a-b34a-c38e628a1c35" targetNamespace="http://schemas.microsoft.com/office/2006/metadata/properties" ma:root="true" ma:fieldsID="2f7e8488d7df75b40ed85ce3322479ea" ns2:_="" ns4:_="">
    <xsd:import namespace="e813d30c-c75a-4113-90d7-8afafb20bbfc"/>
    <xsd:import namespace="41ac15ab-b8d6-4f1a-b34a-c38e628a1c35"/>
    <xsd:element name="properties">
      <xsd:complexType>
        <xsd:sequence>
          <xsd:element name="documentManagement">
            <xsd:complexType>
              <xsd:all>
                <xsd:element ref="ns2:o3c59185879f4cc6b7822c222937634c" minOccurs="0"/>
                <xsd:element ref="ns2:TaxCatchAll" minOccurs="0"/>
                <xsd:element ref="ns2:TaxKeywordTaxHTField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3d30c-c75a-4113-90d7-8afafb20bbfc" elementFormDefault="qualified">
    <xsd:import namespace="http://schemas.microsoft.com/office/2006/documentManagement/types"/>
    <xsd:import namespace="http://schemas.microsoft.com/office/infopath/2007/PartnerControls"/>
    <xsd:element name="o3c59185879f4cc6b7822c222937634c" ma:index="9" nillable="true" ma:taxonomy="true" ma:internalName="o3c59185879f4cc6b7822c222937634c" ma:taxonomyFieldName="MCKnowledgeTag" ma:displayName="Verwalteter Tag" ma:default="" ma:fieldId="{83c59185-879f-4cc6-b782-2c222937634c}" ma:sspId="b6cccf43-871c-4d02-bf48-4fc87bf5fa5c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6cdfe1a-daf1-4846-913d-78e86e674ea7}" ma:internalName="TaxCatchAll" ma:showField="CatchAllData" ma:web="e813d30c-c75a-4113-90d7-8afafb20b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Freier Tag" ma:fieldId="{23f27201-bee3-471e-b2e7-b64fd8b7ca38}" ma:taxonomyMulti="true" ma:sspId="b6cccf43-871c-4d02-bf48-4fc87bf5fa5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15ab-b8d6-4f1a-b34a-c38e628a1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b6cccf43-871c-4d02-bf48-4fc87bf5f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E3808-4D78-40CC-B860-9FB15F044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A59E4-E256-4872-A974-31868592A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3d30c-c75a-4113-90d7-8afafb20bbfc"/>
    <ds:schemaRef ds:uri="41ac15ab-b8d6-4f1a-b34a-c38e628a1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zur Abfrage und Archivierung von Führungszeugnissen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zur Abfrage und Archivierung von Führungszeugnissen</dc:title>
  <dc:subject/>
  <dc:creator>Fabry, Clara Frederike</dc:creator>
  <cp:keywords/>
  <dc:description/>
  <cp:lastModifiedBy>Carina Hagen</cp:lastModifiedBy>
  <cp:revision>4</cp:revision>
  <cp:lastPrinted>2024-01-30T10:37:00Z</cp:lastPrinted>
  <dcterms:created xsi:type="dcterms:W3CDTF">2023-11-29T16:48:00Z</dcterms:created>
  <dcterms:modified xsi:type="dcterms:W3CDTF">2024-01-31T11:34:00Z</dcterms:modified>
</cp:coreProperties>
</file>